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72AFC" w14:textId="0D12B98E" w:rsidR="00F377DC" w:rsidRDefault="002C3143" w:rsidP="00411680">
      <w:pPr>
        <w:shd w:val="clear" w:color="auto" w:fill="FFFFFF"/>
        <w:spacing w:after="225" w:line="315" w:lineRule="atLeast"/>
        <w:jc w:val="center"/>
        <w:rPr>
          <w:rFonts w:ascii="Arial" w:eastAsia="Times New Roman" w:hAnsi="Arial" w:cs="Arial"/>
          <w:b/>
          <w:bCs/>
          <w:color w:val="000000"/>
          <w:sz w:val="24"/>
          <w:szCs w:val="24"/>
        </w:rPr>
      </w:pPr>
      <w:bookmarkStart w:id="0" w:name="_GoBack"/>
      <w:bookmarkEnd w:id="0"/>
      <w:r>
        <w:rPr>
          <w:noProof/>
        </w:rPr>
        <w:drawing>
          <wp:inline distT="0" distB="0" distL="0" distR="0" wp14:anchorId="445A4EE6" wp14:editId="273F718D">
            <wp:extent cx="1165860" cy="64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6888" cy="666109"/>
                    </a:xfrm>
                    <a:prstGeom prst="rect">
                      <a:avLst/>
                    </a:prstGeom>
                  </pic:spPr>
                </pic:pic>
              </a:graphicData>
            </a:graphic>
          </wp:inline>
        </w:drawing>
      </w:r>
    </w:p>
    <w:p w14:paraId="566E624C" w14:textId="205BD731" w:rsidR="002C3143" w:rsidRPr="00D66736" w:rsidRDefault="00F377DC" w:rsidP="00D56697">
      <w:pPr>
        <w:pStyle w:val="NoSpacing"/>
        <w:ind w:left="2160" w:hanging="2160"/>
        <w:rPr>
          <w:rFonts w:ascii="Arial" w:hAnsi="Arial" w:cs="Arial"/>
          <w:b/>
          <w:bCs/>
          <w:sz w:val="24"/>
          <w:szCs w:val="24"/>
        </w:rPr>
      </w:pPr>
      <w:r w:rsidRPr="00D66736">
        <w:rPr>
          <w:rFonts w:ascii="Arial" w:hAnsi="Arial" w:cs="Arial"/>
          <w:b/>
          <w:bCs/>
          <w:sz w:val="24"/>
          <w:szCs w:val="24"/>
        </w:rPr>
        <w:t xml:space="preserve">TITLE: </w:t>
      </w:r>
      <w:r w:rsidR="00D56697">
        <w:rPr>
          <w:rFonts w:ascii="Arial" w:hAnsi="Arial" w:cs="Arial"/>
          <w:b/>
          <w:bCs/>
          <w:sz w:val="24"/>
          <w:szCs w:val="24"/>
        </w:rPr>
        <w:tab/>
      </w:r>
      <w:r w:rsidRPr="00D66736">
        <w:rPr>
          <w:rFonts w:ascii="Arial" w:hAnsi="Arial" w:cs="Arial"/>
          <w:bCs/>
          <w:sz w:val="24"/>
          <w:szCs w:val="24"/>
        </w:rPr>
        <w:t>Program Manager</w:t>
      </w:r>
      <w:r w:rsidR="00411680">
        <w:rPr>
          <w:rFonts w:ascii="Arial" w:hAnsi="Arial" w:cs="Arial"/>
          <w:bCs/>
          <w:sz w:val="24"/>
          <w:szCs w:val="24"/>
        </w:rPr>
        <w:t>/Director</w:t>
      </w:r>
      <w:r w:rsidRPr="00D66736">
        <w:rPr>
          <w:rFonts w:ascii="Arial" w:hAnsi="Arial" w:cs="Arial"/>
          <w:b/>
          <w:bCs/>
          <w:sz w:val="24"/>
          <w:szCs w:val="24"/>
        </w:rPr>
        <w:t xml:space="preserve"> </w:t>
      </w:r>
    </w:p>
    <w:p w14:paraId="17500231" w14:textId="25E3A1B3" w:rsidR="00B26C13" w:rsidRPr="00D66736" w:rsidRDefault="00B26C13" w:rsidP="00D56697">
      <w:pPr>
        <w:pStyle w:val="NoSpacing"/>
        <w:ind w:left="2160" w:hanging="2160"/>
        <w:rPr>
          <w:rFonts w:ascii="Arial" w:hAnsi="Arial" w:cs="Arial"/>
          <w:sz w:val="24"/>
          <w:szCs w:val="24"/>
        </w:rPr>
      </w:pPr>
      <w:r w:rsidRPr="00D66736">
        <w:rPr>
          <w:rFonts w:ascii="Arial" w:hAnsi="Arial" w:cs="Arial"/>
          <w:b/>
          <w:bCs/>
          <w:sz w:val="24"/>
          <w:szCs w:val="24"/>
        </w:rPr>
        <w:t>PROGRAM:</w:t>
      </w:r>
      <w:r w:rsidRPr="00D66736">
        <w:rPr>
          <w:rFonts w:ascii="Arial" w:hAnsi="Arial" w:cs="Arial"/>
          <w:sz w:val="24"/>
          <w:szCs w:val="24"/>
        </w:rPr>
        <w:t> </w:t>
      </w:r>
      <w:r w:rsidR="00D56697">
        <w:rPr>
          <w:rFonts w:ascii="Arial" w:hAnsi="Arial" w:cs="Arial"/>
          <w:sz w:val="24"/>
          <w:szCs w:val="24"/>
        </w:rPr>
        <w:tab/>
      </w:r>
      <w:r w:rsidRPr="00D66736">
        <w:rPr>
          <w:rFonts w:ascii="Arial" w:hAnsi="Arial" w:cs="Arial"/>
          <w:sz w:val="24"/>
          <w:szCs w:val="24"/>
        </w:rPr>
        <w:t>Child &amp; Family Resource Centers</w:t>
      </w:r>
      <w:r w:rsidR="00D56697">
        <w:rPr>
          <w:rFonts w:ascii="Arial" w:hAnsi="Arial" w:cs="Arial"/>
          <w:sz w:val="24"/>
          <w:szCs w:val="24"/>
        </w:rPr>
        <w:t xml:space="preserve"> (CFRC)</w:t>
      </w:r>
      <w:r w:rsidRPr="00D66736">
        <w:rPr>
          <w:rFonts w:ascii="Arial" w:hAnsi="Arial" w:cs="Arial"/>
          <w:sz w:val="24"/>
          <w:szCs w:val="24"/>
        </w:rPr>
        <w:t xml:space="preserve"> </w:t>
      </w:r>
      <w:r w:rsidR="00D56697">
        <w:rPr>
          <w:rFonts w:ascii="Arial" w:hAnsi="Arial" w:cs="Arial"/>
          <w:sz w:val="24"/>
          <w:szCs w:val="24"/>
        </w:rPr>
        <w:t xml:space="preserve">&amp; Strengthen Our Youth (SOY) </w:t>
      </w:r>
    </w:p>
    <w:p w14:paraId="7370E199" w14:textId="3870FC68" w:rsidR="00B26C13" w:rsidRPr="00D66736" w:rsidRDefault="00B26C13" w:rsidP="00D66736">
      <w:pPr>
        <w:pStyle w:val="NoSpacing"/>
        <w:rPr>
          <w:rFonts w:ascii="Arial" w:hAnsi="Arial" w:cs="Arial"/>
          <w:sz w:val="24"/>
          <w:szCs w:val="24"/>
        </w:rPr>
      </w:pPr>
      <w:r w:rsidRPr="00D66736">
        <w:rPr>
          <w:rFonts w:ascii="Arial" w:hAnsi="Arial" w:cs="Arial"/>
          <w:b/>
          <w:bCs/>
          <w:sz w:val="24"/>
          <w:szCs w:val="24"/>
        </w:rPr>
        <w:t>STATUS/SALARY:</w:t>
      </w:r>
      <w:r w:rsidRPr="00D66736">
        <w:rPr>
          <w:rFonts w:ascii="Arial" w:hAnsi="Arial" w:cs="Arial"/>
          <w:sz w:val="24"/>
          <w:szCs w:val="24"/>
        </w:rPr>
        <w:t> </w:t>
      </w:r>
      <w:r w:rsidR="00411680">
        <w:rPr>
          <w:rFonts w:ascii="Arial" w:hAnsi="Arial" w:cs="Arial"/>
          <w:sz w:val="24"/>
          <w:szCs w:val="24"/>
        </w:rPr>
        <w:t>40</w:t>
      </w:r>
      <w:r w:rsidR="00D56697">
        <w:rPr>
          <w:rFonts w:ascii="Arial" w:hAnsi="Arial" w:cs="Arial"/>
          <w:sz w:val="24"/>
          <w:szCs w:val="24"/>
        </w:rPr>
        <w:t xml:space="preserve"> </w:t>
      </w:r>
      <w:r w:rsidRPr="00D66736">
        <w:rPr>
          <w:rFonts w:ascii="Arial" w:hAnsi="Arial" w:cs="Arial"/>
          <w:sz w:val="24"/>
          <w:szCs w:val="24"/>
        </w:rPr>
        <w:t>hours/week</w:t>
      </w:r>
      <w:r w:rsidR="00411680">
        <w:rPr>
          <w:rFonts w:ascii="Arial" w:hAnsi="Arial" w:cs="Arial"/>
          <w:sz w:val="24"/>
          <w:szCs w:val="24"/>
        </w:rPr>
        <w:t>, exempt, Salary DOE, full benefits</w:t>
      </w:r>
    </w:p>
    <w:p w14:paraId="4C8B9594" w14:textId="0AAA8682" w:rsidR="00B26C13" w:rsidRPr="00D66736" w:rsidRDefault="00B26C13" w:rsidP="00D66736">
      <w:pPr>
        <w:pStyle w:val="NoSpacing"/>
        <w:rPr>
          <w:rFonts w:ascii="Arial" w:hAnsi="Arial" w:cs="Arial"/>
          <w:sz w:val="24"/>
          <w:szCs w:val="24"/>
        </w:rPr>
      </w:pPr>
      <w:r w:rsidRPr="00D66736">
        <w:rPr>
          <w:rFonts w:ascii="Arial" w:hAnsi="Arial" w:cs="Arial"/>
          <w:b/>
          <w:bCs/>
          <w:sz w:val="24"/>
          <w:szCs w:val="24"/>
        </w:rPr>
        <w:t>REPORTS TO:</w:t>
      </w:r>
      <w:r w:rsidR="003C5F70">
        <w:rPr>
          <w:rFonts w:ascii="Arial" w:hAnsi="Arial" w:cs="Arial"/>
          <w:b/>
          <w:bCs/>
          <w:sz w:val="24"/>
          <w:szCs w:val="24"/>
        </w:rPr>
        <w:tab/>
      </w:r>
      <w:r w:rsidRPr="00D66736">
        <w:rPr>
          <w:rFonts w:ascii="Arial" w:hAnsi="Arial" w:cs="Arial"/>
          <w:sz w:val="24"/>
          <w:szCs w:val="24"/>
        </w:rPr>
        <w:t>Department Director</w:t>
      </w:r>
    </w:p>
    <w:p w14:paraId="2F5D060F" w14:textId="77777777" w:rsidR="00D66736" w:rsidRPr="00D66736" w:rsidRDefault="00D66736" w:rsidP="00D66736">
      <w:pPr>
        <w:pStyle w:val="NoSpacing"/>
      </w:pPr>
    </w:p>
    <w:p w14:paraId="21F6374B" w14:textId="77777777"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b/>
          <w:bCs/>
          <w:color w:val="000000"/>
          <w:sz w:val="24"/>
          <w:szCs w:val="24"/>
        </w:rPr>
        <w:t>POSITION PURPOSE AND OBJECTIVES:</w:t>
      </w:r>
    </w:p>
    <w:p w14:paraId="7DB3FAA1" w14:textId="71BB7646" w:rsidR="00B26C13" w:rsidRPr="00B26C13" w:rsidRDefault="00411680" w:rsidP="00B26C13">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The Program Manager will p</w:t>
      </w:r>
      <w:r w:rsidR="00B26C13" w:rsidRPr="00B26C13">
        <w:rPr>
          <w:rFonts w:ascii="Arial" w:eastAsia="Times New Roman" w:hAnsi="Arial" w:cs="Arial"/>
          <w:color w:val="000000"/>
          <w:sz w:val="24"/>
          <w:szCs w:val="24"/>
        </w:rPr>
        <w:t xml:space="preserve">rovide </w:t>
      </w:r>
      <w:r w:rsidR="00B26C13">
        <w:rPr>
          <w:rFonts w:ascii="Arial" w:eastAsia="Times New Roman" w:hAnsi="Arial" w:cs="Arial"/>
          <w:color w:val="000000"/>
          <w:sz w:val="24"/>
          <w:szCs w:val="24"/>
        </w:rPr>
        <w:t xml:space="preserve">programmatic and </w:t>
      </w:r>
      <w:r w:rsidR="00D56697">
        <w:rPr>
          <w:rFonts w:ascii="Arial" w:eastAsia="Times New Roman" w:hAnsi="Arial" w:cs="Arial"/>
          <w:color w:val="000000"/>
          <w:sz w:val="24"/>
          <w:szCs w:val="24"/>
        </w:rPr>
        <w:t>clinical support to team of 12</w:t>
      </w:r>
      <w:r w:rsidR="00B26C13" w:rsidRPr="00B26C13">
        <w:rPr>
          <w:rFonts w:ascii="Arial" w:eastAsia="Times New Roman" w:hAnsi="Arial" w:cs="Arial"/>
          <w:color w:val="000000"/>
          <w:sz w:val="24"/>
          <w:szCs w:val="24"/>
        </w:rPr>
        <w:t xml:space="preserve"> </w:t>
      </w:r>
      <w:r w:rsidR="00B26C13">
        <w:rPr>
          <w:rFonts w:ascii="Arial" w:eastAsia="Times New Roman" w:hAnsi="Arial" w:cs="Arial"/>
          <w:color w:val="000000"/>
          <w:sz w:val="24"/>
          <w:szCs w:val="24"/>
        </w:rPr>
        <w:t xml:space="preserve">post-masters </w:t>
      </w:r>
      <w:r w:rsidR="00B26C13" w:rsidRPr="00B26C13">
        <w:rPr>
          <w:rFonts w:ascii="Arial" w:eastAsia="Times New Roman" w:hAnsi="Arial" w:cs="Arial"/>
          <w:color w:val="000000"/>
          <w:sz w:val="24"/>
          <w:szCs w:val="24"/>
        </w:rPr>
        <w:t xml:space="preserve">clinicians. </w:t>
      </w:r>
      <w:r>
        <w:rPr>
          <w:rFonts w:ascii="Arial" w:eastAsia="Times New Roman" w:hAnsi="Arial" w:cs="Arial"/>
          <w:color w:val="000000"/>
          <w:sz w:val="24"/>
          <w:szCs w:val="24"/>
        </w:rPr>
        <w:t>The</w:t>
      </w:r>
      <w:r w:rsidR="00B26C13" w:rsidRPr="00B26C13">
        <w:rPr>
          <w:rFonts w:ascii="Arial" w:eastAsia="Times New Roman" w:hAnsi="Arial" w:cs="Arial"/>
          <w:color w:val="000000"/>
          <w:sz w:val="24"/>
          <w:szCs w:val="24"/>
        </w:rPr>
        <w:t xml:space="preserve"> clinical services</w:t>
      </w:r>
      <w:r>
        <w:rPr>
          <w:rFonts w:ascii="Arial" w:eastAsia="Times New Roman" w:hAnsi="Arial" w:cs="Arial"/>
          <w:color w:val="000000"/>
          <w:sz w:val="24"/>
          <w:szCs w:val="24"/>
        </w:rPr>
        <w:t xml:space="preserve"> are </w:t>
      </w:r>
      <w:r w:rsidR="00B26C13" w:rsidRPr="00B26C13">
        <w:rPr>
          <w:rFonts w:ascii="Arial" w:eastAsia="Times New Roman" w:hAnsi="Arial" w:cs="Arial"/>
          <w:color w:val="000000"/>
          <w:sz w:val="24"/>
          <w:szCs w:val="24"/>
        </w:rPr>
        <w:t>provided</w:t>
      </w:r>
      <w:r>
        <w:rPr>
          <w:rFonts w:ascii="Arial" w:eastAsia="Times New Roman" w:hAnsi="Arial" w:cs="Arial"/>
          <w:color w:val="000000"/>
          <w:sz w:val="24"/>
          <w:szCs w:val="24"/>
        </w:rPr>
        <w:t xml:space="preserve"> mainly</w:t>
      </w:r>
      <w:r w:rsidR="00B26C13" w:rsidRPr="00B26C13">
        <w:rPr>
          <w:rFonts w:ascii="Arial" w:eastAsia="Times New Roman" w:hAnsi="Arial" w:cs="Arial"/>
          <w:color w:val="000000"/>
          <w:sz w:val="24"/>
          <w:szCs w:val="24"/>
        </w:rPr>
        <w:t xml:space="preserve"> in a</w:t>
      </w:r>
      <w:r w:rsidR="00D56697">
        <w:rPr>
          <w:rFonts w:ascii="Arial" w:eastAsia="Times New Roman" w:hAnsi="Arial" w:cs="Arial"/>
          <w:color w:val="000000"/>
          <w:sz w:val="24"/>
          <w:szCs w:val="24"/>
        </w:rPr>
        <w:t xml:space="preserve"> K-12</w:t>
      </w:r>
      <w:r w:rsidR="00B26C13" w:rsidRPr="00B26C1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school </w:t>
      </w:r>
      <w:r w:rsidR="00B26C13" w:rsidRPr="00B26C13">
        <w:rPr>
          <w:rFonts w:ascii="Arial" w:eastAsia="Times New Roman" w:hAnsi="Arial" w:cs="Arial"/>
          <w:color w:val="000000"/>
          <w:sz w:val="24"/>
          <w:szCs w:val="24"/>
        </w:rPr>
        <w:t>environment.</w:t>
      </w:r>
      <w:r w:rsidR="00D56697">
        <w:rPr>
          <w:rFonts w:ascii="Arial" w:eastAsia="Times New Roman" w:hAnsi="Arial" w:cs="Arial"/>
          <w:color w:val="000000"/>
          <w:sz w:val="24"/>
          <w:szCs w:val="24"/>
        </w:rPr>
        <w:t xml:space="preserve"> The</w:t>
      </w:r>
      <w:r w:rsidR="00B26C13" w:rsidRPr="00B26C13">
        <w:rPr>
          <w:rFonts w:ascii="Arial" w:eastAsia="Times New Roman" w:hAnsi="Arial" w:cs="Arial"/>
          <w:color w:val="000000"/>
          <w:sz w:val="24"/>
          <w:szCs w:val="24"/>
        </w:rPr>
        <w:t xml:space="preserve"> </w:t>
      </w:r>
      <w:r w:rsidR="00B26C13">
        <w:rPr>
          <w:rFonts w:ascii="Arial" w:eastAsia="Times New Roman" w:hAnsi="Arial" w:cs="Arial"/>
          <w:color w:val="000000"/>
          <w:sz w:val="24"/>
          <w:szCs w:val="24"/>
        </w:rPr>
        <w:t>Program Manager</w:t>
      </w:r>
      <w:r w:rsidR="00B26C13" w:rsidRPr="00B26C13">
        <w:rPr>
          <w:rFonts w:ascii="Arial" w:eastAsia="Times New Roman" w:hAnsi="Arial" w:cs="Arial"/>
          <w:color w:val="000000"/>
          <w:sz w:val="24"/>
          <w:szCs w:val="24"/>
        </w:rPr>
        <w:t xml:space="preserve"> will oversee </w:t>
      </w:r>
      <w:r w:rsidR="00B26C13">
        <w:rPr>
          <w:rFonts w:ascii="Arial" w:eastAsia="Times New Roman" w:hAnsi="Arial" w:cs="Arial"/>
          <w:color w:val="000000"/>
          <w:sz w:val="24"/>
          <w:szCs w:val="24"/>
        </w:rPr>
        <w:t>workloads,</w:t>
      </w:r>
      <w:r w:rsidR="00B26C13" w:rsidRPr="00B26C13">
        <w:rPr>
          <w:rFonts w:ascii="Arial" w:eastAsia="Times New Roman" w:hAnsi="Arial" w:cs="Arial"/>
          <w:color w:val="000000"/>
          <w:sz w:val="24"/>
          <w:szCs w:val="24"/>
        </w:rPr>
        <w:t xml:space="preserve"> school and parent involvement, </w:t>
      </w:r>
      <w:r w:rsidR="00B26C13">
        <w:rPr>
          <w:rFonts w:ascii="Arial" w:eastAsia="Times New Roman" w:hAnsi="Arial" w:cs="Arial"/>
          <w:color w:val="000000"/>
          <w:sz w:val="24"/>
          <w:szCs w:val="24"/>
        </w:rPr>
        <w:t>and contract reporting.</w:t>
      </w:r>
      <w:r w:rsidR="00B26C13" w:rsidRPr="00B26C13">
        <w:rPr>
          <w:rFonts w:ascii="Arial" w:eastAsia="Times New Roman" w:hAnsi="Arial" w:cs="Arial"/>
          <w:color w:val="000000"/>
          <w:sz w:val="24"/>
          <w:szCs w:val="24"/>
        </w:rPr>
        <w:t xml:space="preserve"> Ongoing monitoring of paperwork and outcomes is expected.</w:t>
      </w:r>
      <w:r>
        <w:rPr>
          <w:rFonts w:ascii="Arial" w:eastAsia="Times New Roman" w:hAnsi="Arial" w:cs="Arial"/>
          <w:color w:val="000000"/>
          <w:sz w:val="24"/>
          <w:szCs w:val="24"/>
        </w:rPr>
        <w:t xml:space="preserve"> The Program Manager will also provide some school based clinical services.  It is estimated that the position will be about 24 hours management and 16 hours clinical services.</w:t>
      </w:r>
    </w:p>
    <w:p w14:paraId="7CA2F024" w14:textId="0F292653" w:rsidR="00B26C13" w:rsidRPr="00B26C13" w:rsidRDefault="00411680" w:rsidP="00B26C13">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The</w:t>
      </w:r>
      <w:r w:rsidR="00B26C13" w:rsidRPr="00B26C13">
        <w:rPr>
          <w:rFonts w:ascii="Arial" w:eastAsia="Times New Roman" w:hAnsi="Arial" w:cs="Arial"/>
          <w:color w:val="000000"/>
          <w:sz w:val="24"/>
          <w:szCs w:val="24"/>
        </w:rPr>
        <w:t xml:space="preserve"> Program Manager</w:t>
      </w:r>
      <w:r>
        <w:rPr>
          <w:rFonts w:ascii="Arial" w:eastAsia="Times New Roman" w:hAnsi="Arial" w:cs="Arial"/>
          <w:color w:val="000000"/>
          <w:sz w:val="24"/>
          <w:szCs w:val="24"/>
        </w:rPr>
        <w:t xml:space="preserve"> </w:t>
      </w:r>
      <w:r w:rsidR="00B26C13" w:rsidRPr="00B26C13">
        <w:rPr>
          <w:rFonts w:ascii="Arial" w:eastAsia="Times New Roman" w:hAnsi="Arial" w:cs="Arial"/>
          <w:color w:val="000000"/>
          <w:sz w:val="24"/>
          <w:szCs w:val="24"/>
        </w:rPr>
        <w:t>oversee</w:t>
      </w:r>
      <w:r>
        <w:rPr>
          <w:rFonts w:ascii="Arial" w:eastAsia="Times New Roman" w:hAnsi="Arial" w:cs="Arial"/>
          <w:color w:val="000000"/>
          <w:sz w:val="24"/>
          <w:szCs w:val="24"/>
        </w:rPr>
        <w:t>s</w:t>
      </w:r>
      <w:r w:rsidR="00B26C13" w:rsidRPr="00B26C13">
        <w:rPr>
          <w:rFonts w:ascii="Arial" w:eastAsia="Times New Roman" w:hAnsi="Arial" w:cs="Arial"/>
          <w:color w:val="000000"/>
          <w:sz w:val="24"/>
          <w:szCs w:val="24"/>
        </w:rPr>
        <w:t xml:space="preserve"> day to day operations of the program structure, schedule, activities, staff hiring, retention and trainin</w:t>
      </w:r>
      <w:r>
        <w:rPr>
          <w:rFonts w:ascii="Arial" w:eastAsia="Times New Roman" w:hAnsi="Arial" w:cs="Arial"/>
          <w:color w:val="000000"/>
          <w:sz w:val="24"/>
          <w:szCs w:val="24"/>
        </w:rPr>
        <w:t>g; e</w:t>
      </w:r>
      <w:r w:rsidR="00B26C13" w:rsidRPr="00B26C13">
        <w:rPr>
          <w:rFonts w:ascii="Arial" w:eastAsia="Times New Roman" w:hAnsi="Arial" w:cs="Arial"/>
          <w:color w:val="000000"/>
          <w:sz w:val="24"/>
          <w:szCs w:val="24"/>
        </w:rPr>
        <w:t>nsure</w:t>
      </w:r>
      <w:r>
        <w:rPr>
          <w:rFonts w:ascii="Arial" w:eastAsia="Times New Roman" w:hAnsi="Arial" w:cs="Arial"/>
          <w:color w:val="000000"/>
          <w:sz w:val="24"/>
          <w:szCs w:val="24"/>
        </w:rPr>
        <w:t>s</w:t>
      </w:r>
      <w:r w:rsidR="00B26C13" w:rsidRPr="00B26C13">
        <w:rPr>
          <w:rFonts w:ascii="Arial" w:eastAsia="Times New Roman" w:hAnsi="Arial" w:cs="Arial"/>
          <w:color w:val="000000"/>
          <w:sz w:val="24"/>
          <w:szCs w:val="24"/>
        </w:rPr>
        <w:t xml:space="preserve"> the program provides supportive, ethically appropriate, culturally informed services congruent with agency philosophy to clients</w:t>
      </w:r>
      <w:r>
        <w:rPr>
          <w:rFonts w:ascii="Arial" w:eastAsia="Times New Roman" w:hAnsi="Arial" w:cs="Arial"/>
          <w:color w:val="000000"/>
          <w:sz w:val="24"/>
          <w:szCs w:val="24"/>
        </w:rPr>
        <w:t>; and o</w:t>
      </w:r>
      <w:r w:rsidR="00B26C13" w:rsidRPr="00B26C13">
        <w:rPr>
          <w:rFonts w:ascii="Arial" w:eastAsia="Times New Roman" w:hAnsi="Arial" w:cs="Arial"/>
          <w:color w:val="000000"/>
          <w:sz w:val="24"/>
          <w:szCs w:val="24"/>
        </w:rPr>
        <w:t>versee</w:t>
      </w:r>
      <w:r>
        <w:rPr>
          <w:rFonts w:ascii="Arial" w:eastAsia="Times New Roman" w:hAnsi="Arial" w:cs="Arial"/>
          <w:color w:val="000000"/>
          <w:sz w:val="24"/>
          <w:szCs w:val="24"/>
        </w:rPr>
        <w:t>s</w:t>
      </w:r>
      <w:r w:rsidR="00B26C13" w:rsidRPr="00B26C13">
        <w:rPr>
          <w:rFonts w:ascii="Arial" w:eastAsia="Times New Roman" w:hAnsi="Arial" w:cs="Arial"/>
          <w:color w:val="000000"/>
          <w:sz w:val="24"/>
          <w:szCs w:val="24"/>
        </w:rPr>
        <w:t xml:space="preserve"> program design including outreach, supervision, and crisis response. The position also includes taking an active role in staff development, supervision and training, as well as identifying ways of bridging any funding gaps</w:t>
      </w:r>
      <w:r w:rsidR="00B26C13">
        <w:rPr>
          <w:rFonts w:ascii="Arial" w:eastAsia="Times New Roman" w:hAnsi="Arial" w:cs="Arial"/>
          <w:color w:val="000000"/>
          <w:sz w:val="24"/>
          <w:szCs w:val="24"/>
        </w:rPr>
        <w:t xml:space="preserve"> </w:t>
      </w:r>
      <w:r w:rsidR="00B26C13" w:rsidRPr="00B26C13">
        <w:rPr>
          <w:rFonts w:ascii="Arial" w:eastAsia="Times New Roman" w:hAnsi="Arial" w:cs="Arial"/>
          <w:color w:val="000000"/>
          <w:sz w:val="24"/>
          <w:szCs w:val="24"/>
        </w:rPr>
        <w:t>and taking an active role in the agency</w:t>
      </w:r>
      <w:r>
        <w:rPr>
          <w:rFonts w:ascii="Arial" w:eastAsia="Times New Roman" w:hAnsi="Arial" w:cs="Arial"/>
          <w:color w:val="000000"/>
          <w:sz w:val="24"/>
          <w:szCs w:val="24"/>
        </w:rPr>
        <w:t xml:space="preserve"> in collaboration with the Department Director</w:t>
      </w:r>
      <w:r w:rsidR="00B26C13" w:rsidRPr="00B26C13">
        <w:rPr>
          <w:rFonts w:ascii="Arial" w:eastAsia="Times New Roman" w:hAnsi="Arial" w:cs="Arial"/>
          <w:color w:val="000000"/>
          <w:sz w:val="24"/>
          <w:szCs w:val="24"/>
        </w:rPr>
        <w:t>.</w:t>
      </w:r>
    </w:p>
    <w:p w14:paraId="11E38673" w14:textId="734BC614" w:rsidR="00B26C13" w:rsidRPr="00B26C13" w:rsidRDefault="004F7931" w:rsidP="00B26C13">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b/>
          <w:bCs/>
          <w:color w:val="000000"/>
          <w:sz w:val="24"/>
          <w:szCs w:val="24"/>
        </w:rPr>
        <w:t>PROGRAM DESCRIPTION</w:t>
      </w:r>
      <w:r w:rsidR="00B26C13" w:rsidRPr="00B26C13">
        <w:rPr>
          <w:rFonts w:ascii="Arial" w:eastAsia="Times New Roman" w:hAnsi="Arial" w:cs="Arial"/>
          <w:b/>
          <w:bCs/>
          <w:color w:val="000000"/>
          <w:sz w:val="24"/>
          <w:szCs w:val="24"/>
        </w:rPr>
        <w:t>:</w:t>
      </w:r>
    </w:p>
    <w:p w14:paraId="60A99682" w14:textId="2CCD0773" w:rsid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color w:val="000000"/>
          <w:sz w:val="24"/>
          <w:szCs w:val="24"/>
        </w:rPr>
        <w:t>The Child and Family Resource Center (CFRC) provides clinical services for children and families in the most vulnerable communities in San Mateo County. The program serves 6 elementary schools and collaborates closely with school administrators and educators on meeting the needs of the school community.</w:t>
      </w:r>
      <w:r w:rsidR="00D56697">
        <w:rPr>
          <w:rFonts w:ascii="Arial" w:eastAsia="Times New Roman" w:hAnsi="Arial" w:cs="Arial"/>
          <w:color w:val="000000"/>
          <w:sz w:val="24"/>
          <w:szCs w:val="24"/>
        </w:rPr>
        <w:t xml:space="preserve"> Strengthen Our Youth (SOY) offers professional counseling, education, and prevention services to students and families at 5 different schools throughout northern San Mateo County. SOY helps students learn to make healthy decisions as they enter their teenage years.</w:t>
      </w:r>
    </w:p>
    <w:p w14:paraId="50A39CCB" w14:textId="2FC305AB" w:rsidR="00D56697" w:rsidRDefault="00D56697" w:rsidP="00B26C13">
      <w:pPr>
        <w:shd w:val="clear" w:color="auto" w:fill="FFFFFF"/>
        <w:spacing w:after="225" w:line="315" w:lineRule="atLeast"/>
        <w:rPr>
          <w:rFonts w:ascii="Arial" w:eastAsia="Times New Roman" w:hAnsi="Arial" w:cs="Arial"/>
          <w:color w:val="000000"/>
          <w:sz w:val="24"/>
          <w:szCs w:val="24"/>
        </w:rPr>
      </w:pPr>
    </w:p>
    <w:p w14:paraId="67BD3681" w14:textId="77777777" w:rsidR="00D56697" w:rsidRPr="00B26C13" w:rsidRDefault="00D56697" w:rsidP="00B26C13">
      <w:pPr>
        <w:shd w:val="clear" w:color="auto" w:fill="FFFFFF"/>
        <w:spacing w:after="225" w:line="315" w:lineRule="atLeast"/>
        <w:rPr>
          <w:rFonts w:ascii="Arial" w:eastAsia="Times New Roman" w:hAnsi="Arial" w:cs="Arial"/>
          <w:color w:val="000000"/>
          <w:sz w:val="24"/>
          <w:szCs w:val="24"/>
        </w:rPr>
      </w:pPr>
    </w:p>
    <w:p w14:paraId="64FFE3EC" w14:textId="77777777"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4F7931">
        <w:rPr>
          <w:rFonts w:ascii="Arial" w:eastAsia="Times New Roman" w:hAnsi="Arial" w:cs="Arial"/>
          <w:b/>
          <w:bCs/>
          <w:color w:val="000000"/>
          <w:sz w:val="24"/>
          <w:szCs w:val="24"/>
        </w:rPr>
        <w:lastRenderedPageBreak/>
        <w:t>ESSENTIAL FUNCTIONS and RESPONSIBILITIES</w:t>
      </w:r>
      <w:r w:rsidRPr="00B26C13">
        <w:rPr>
          <w:rFonts w:ascii="Arial" w:eastAsia="Times New Roman" w:hAnsi="Arial" w:cs="Arial"/>
          <w:b/>
          <w:bCs/>
          <w:color w:val="000000"/>
          <w:sz w:val="24"/>
          <w:szCs w:val="24"/>
        </w:rPr>
        <w:t>:</w:t>
      </w:r>
    </w:p>
    <w:p w14:paraId="47D7C7C0" w14:textId="4ECE2A8E"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Utilizing superior leadership skills, implement the mission and vision of StarVista as developed by the Board of Directors and Staff. Implement the program’s vision and long</w:t>
      </w:r>
      <w:r w:rsidR="007E58A8">
        <w:rPr>
          <w:rFonts w:ascii="Arial" w:eastAsia="Times New Roman" w:hAnsi="Arial" w:cs="Arial"/>
          <w:color w:val="000000"/>
          <w:sz w:val="24"/>
          <w:szCs w:val="24"/>
        </w:rPr>
        <w:t>-</w:t>
      </w:r>
      <w:r w:rsidRPr="00B26C13">
        <w:rPr>
          <w:rFonts w:ascii="Arial" w:eastAsia="Times New Roman" w:hAnsi="Arial" w:cs="Arial"/>
          <w:color w:val="000000"/>
          <w:sz w:val="24"/>
          <w:szCs w:val="24"/>
        </w:rPr>
        <w:t>range plan.</w:t>
      </w:r>
    </w:p>
    <w:p w14:paraId="3C16E39F"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Represent StarVista in the community to promote the services of the program.</w:t>
      </w:r>
    </w:p>
    <w:p w14:paraId="5527208E"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Responsible for smooth operation of daily program activities.</w:t>
      </w:r>
    </w:p>
    <w:p w14:paraId="5918C099" w14:textId="38AFECAF"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Conduct regular supervision</w:t>
      </w:r>
      <w:r w:rsidR="00B80762">
        <w:rPr>
          <w:rFonts w:ascii="Arial" w:eastAsia="Times New Roman" w:hAnsi="Arial" w:cs="Arial"/>
          <w:color w:val="000000"/>
          <w:sz w:val="24"/>
          <w:szCs w:val="24"/>
        </w:rPr>
        <w:t xml:space="preserve">, </w:t>
      </w:r>
      <w:r w:rsidRPr="00B26C13">
        <w:rPr>
          <w:rFonts w:ascii="Arial" w:eastAsia="Times New Roman" w:hAnsi="Arial" w:cs="Arial"/>
          <w:color w:val="000000"/>
          <w:sz w:val="24"/>
          <w:szCs w:val="24"/>
        </w:rPr>
        <w:t>training of staff</w:t>
      </w:r>
      <w:r w:rsidR="00B80762">
        <w:rPr>
          <w:rFonts w:ascii="Arial" w:eastAsia="Times New Roman" w:hAnsi="Arial" w:cs="Arial"/>
          <w:color w:val="000000"/>
          <w:sz w:val="24"/>
          <w:szCs w:val="24"/>
        </w:rPr>
        <w:t>, and weekly meetings</w:t>
      </w:r>
      <w:r w:rsidRPr="00B26C13">
        <w:rPr>
          <w:rFonts w:ascii="Arial" w:eastAsia="Times New Roman" w:hAnsi="Arial" w:cs="Arial"/>
          <w:color w:val="000000"/>
          <w:sz w:val="24"/>
          <w:szCs w:val="24"/>
        </w:rPr>
        <w:t>.</w:t>
      </w:r>
    </w:p>
    <w:p w14:paraId="25A1A5B2" w14:textId="7C9484C9"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Develop and maintain strong collaborative relationships with </w:t>
      </w:r>
      <w:r w:rsidR="00B80762">
        <w:rPr>
          <w:rFonts w:ascii="Arial" w:eastAsia="Times New Roman" w:hAnsi="Arial" w:cs="Arial"/>
          <w:color w:val="000000"/>
          <w:sz w:val="24"/>
          <w:szCs w:val="24"/>
        </w:rPr>
        <w:t xml:space="preserve">schools, districts, and other </w:t>
      </w:r>
      <w:r w:rsidRPr="00B26C13">
        <w:rPr>
          <w:rFonts w:ascii="Arial" w:eastAsia="Times New Roman" w:hAnsi="Arial" w:cs="Arial"/>
          <w:color w:val="000000"/>
          <w:sz w:val="24"/>
          <w:szCs w:val="24"/>
        </w:rPr>
        <w:t>referral sources.</w:t>
      </w:r>
    </w:p>
    <w:p w14:paraId="455E57A9"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Attend specific county meetings supporting programming and promoting strong collaboration between all SMC agencies and programs.</w:t>
      </w:r>
    </w:p>
    <w:p w14:paraId="2693D2A1" w14:textId="40690E5D"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Coordinate staff recruitment efforts with Department Director. </w:t>
      </w:r>
    </w:p>
    <w:p w14:paraId="100432F2"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Review and ensure appropriateness of client admissions and services provided by counseling staff. Review and respond to incident reports.</w:t>
      </w:r>
    </w:p>
    <w:p w14:paraId="0C233A32" w14:textId="1958D3CA"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Provide or supervise consistent supervision of program. Communicate closely with the Dept. Director regarding crisis calls and incidents requiring management level response.</w:t>
      </w:r>
    </w:p>
    <w:p w14:paraId="3E7C4032"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Maintain current awareness of clinical issues and best practices.</w:t>
      </w:r>
    </w:p>
    <w:p w14:paraId="3FB78233"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Ensure timely submission of monthly, quarterly and annual data to StarVista and to participating entities.</w:t>
      </w:r>
    </w:p>
    <w:p w14:paraId="7E0AB5AA" w14:textId="77777777"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Identify, train, and support key staff for future leadership roles within the agency and provide them with opportunities for delegation of duties.</w:t>
      </w:r>
    </w:p>
    <w:p w14:paraId="7BE84479" w14:textId="7FC1A33A"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Oversee quality assurance with respect to documentation. Ensure maintenance of confidential records and case notes/progress notes documenting interventions and interactions with clients. Abide by all HIPAA regulations.</w:t>
      </w:r>
    </w:p>
    <w:p w14:paraId="1897D0C4" w14:textId="429FE6C6" w:rsidR="00B26C13" w:rsidRP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Responsible </w:t>
      </w:r>
      <w:r w:rsidR="00B80762">
        <w:rPr>
          <w:rFonts w:ascii="Arial" w:eastAsia="Times New Roman" w:hAnsi="Arial" w:cs="Arial"/>
          <w:color w:val="000000"/>
          <w:sz w:val="24"/>
          <w:szCs w:val="24"/>
        </w:rPr>
        <w:t>coordinating</w:t>
      </w:r>
      <w:r w:rsidRPr="00B26C13">
        <w:rPr>
          <w:rFonts w:ascii="Arial" w:eastAsia="Times New Roman" w:hAnsi="Arial" w:cs="Arial"/>
          <w:color w:val="000000"/>
          <w:sz w:val="24"/>
          <w:szCs w:val="24"/>
        </w:rPr>
        <w:t xml:space="preserve"> facility maintenance needs to the StarVista facility representative </w:t>
      </w:r>
      <w:r w:rsidR="00B80762">
        <w:rPr>
          <w:rFonts w:ascii="Arial" w:eastAsia="Times New Roman" w:hAnsi="Arial" w:cs="Arial"/>
          <w:color w:val="000000"/>
          <w:sz w:val="24"/>
          <w:szCs w:val="24"/>
        </w:rPr>
        <w:t xml:space="preserve">IT needs to IT team </w:t>
      </w:r>
      <w:r w:rsidRPr="00B26C13">
        <w:rPr>
          <w:rFonts w:ascii="Arial" w:eastAsia="Times New Roman" w:hAnsi="Arial" w:cs="Arial"/>
          <w:color w:val="000000"/>
          <w:sz w:val="24"/>
          <w:szCs w:val="24"/>
        </w:rPr>
        <w:t>and to the Dept. Director.</w:t>
      </w:r>
    </w:p>
    <w:p w14:paraId="1330BDF5" w14:textId="77777777" w:rsidR="00B26C13" w:rsidRDefault="00B26C13" w:rsidP="00B26C13">
      <w:pPr>
        <w:numPr>
          <w:ilvl w:val="0"/>
          <w:numId w:val="1"/>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Assist with program development and marketing activities in conjunction with the Department Director and CEO.</w:t>
      </w:r>
    </w:p>
    <w:p w14:paraId="4FF40FCF" w14:textId="77777777" w:rsidR="00B4586E" w:rsidRPr="00B26C13" w:rsidRDefault="00B4586E" w:rsidP="00B4586E">
      <w:pPr>
        <w:shd w:val="clear" w:color="auto" w:fill="FFFFFF"/>
        <w:spacing w:after="0" w:line="315" w:lineRule="atLeast"/>
        <w:ind w:left="675"/>
        <w:rPr>
          <w:rFonts w:ascii="Arial" w:eastAsia="Times New Roman" w:hAnsi="Arial" w:cs="Arial"/>
          <w:color w:val="000000"/>
          <w:sz w:val="24"/>
          <w:szCs w:val="24"/>
        </w:rPr>
      </w:pPr>
    </w:p>
    <w:p w14:paraId="610F4DB1" w14:textId="77777777"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b/>
          <w:bCs/>
          <w:color w:val="000000"/>
          <w:sz w:val="24"/>
          <w:szCs w:val="24"/>
        </w:rPr>
        <w:t>KNOWLEDGE, SKILLS, AND ABILITIES REQUIRED:</w:t>
      </w:r>
    </w:p>
    <w:p w14:paraId="232462CF" w14:textId="76C59ACD" w:rsidR="00B26C13" w:rsidRPr="00B26C13" w:rsidRDefault="00B80762"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C</w:t>
      </w:r>
      <w:r w:rsidR="00B26C13" w:rsidRPr="00B26C13">
        <w:rPr>
          <w:rFonts w:ascii="Arial" w:eastAsia="Times New Roman" w:hAnsi="Arial" w:cs="Arial"/>
          <w:color w:val="000000"/>
          <w:sz w:val="24"/>
          <w:szCs w:val="24"/>
        </w:rPr>
        <w:t xml:space="preserve">linical knowledge in working with </w:t>
      </w:r>
      <w:r>
        <w:rPr>
          <w:rFonts w:ascii="Arial" w:eastAsia="Times New Roman" w:hAnsi="Arial" w:cs="Arial"/>
          <w:color w:val="000000"/>
          <w:sz w:val="24"/>
          <w:szCs w:val="24"/>
        </w:rPr>
        <w:t>children and yo</w:t>
      </w:r>
      <w:r w:rsidR="00B26C13" w:rsidRPr="00B26C13">
        <w:rPr>
          <w:rFonts w:ascii="Arial" w:eastAsia="Times New Roman" w:hAnsi="Arial" w:cs="Arial"/>
          <w:color w:val="000000"/>
          <w:sz w:val="24"/>
          <w:szCs w:val="24"/>
        </w:rPr>
        <w:t xml:space="preserve">uth, experience providing individual and group interventions, </w:t>
      </w:r>
      <w:r>
        <w:rPr>
          <w:rFonts w:ascii="Arial" w:eastAsia="Times New Roman" w:hAnsi="Arial" w:cs="Arial"/>
          <w:color w:val="000000"/>
          <w:sz w:val="24"/>
          <w:szCs w:val="24"/>
        </w:rPr>
        <w:t xml:space="preserve">experience working in schools, </w:t>
      </w:r>
      <w:r w:rsidR="00B26C13" w:rsidRPr="00B26C13">
        <w:rPr>
          <w:rFonts w:ascii="Arial" w:eastAsia="Times New Roman" w:hAnsi="Arial" w:cs="Arial"/>
          <w:color w:val="000000"/>
          <w:sz w:val="24"/>
          <w:szCs w:val="24"/>
        </w:rPr>
        <w:t>and strong written and verbal communication skills.</w:t>
      </w:r>
    </w:p>
    <w:p w14:paraId="45EF5B11" w14:textId="77777777"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Strong ethical principles reflected in practice, including a thorough understanding of client confidentiality requirements, including but not limited to HIPAA.</w:t>
      </w:r>
    </w:p>
    <w:p w14:paraId="0A857A0A" w14:textId="15D096AC" w:rsidR="00B26C13" w:rsidRPr="00B26C13" w:rsidRDefault="00B80762"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Knowledge</w:t>
      </w:r>
      <w:r w:rsidR="00B26C13" w:rsidRPr="00B26C13">
        <w:rPr>
          <w:rFonts w:ascii="Arial" w:eastAsia="Times New Roman" w:hAnsi="Arial" w:cs="Arial"/>
          <w:color w:val="000000"/>
          <w:sz w:val="24"/>
          <w:szCs w:val="24"/>
        </w:rPr>
        <w:t xml:space="preserve"> of laws, regulations and clinical issues specific to program.</w:t>
      </w:r>
    </w:p>
    <w:p w14:paraId="3DA78376" w14:textId="7E31030C" w:rsidR="00B26C13" w:rsidRPr="00B26C13" w:rsidRDefault="00B80762"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K</w:t>
      </w:r>
      <w:r w:rsidR="00B26C13" w:rsidRPr="00B26C13">
        <w:rPr>
          <w:rFonts w:ascii="Arial" w:eastAsia="Times New Roman" w:hAnsi="Arial" w:cs="Arial"/>
          <w:color w:val="000000"/>
          <w:sz w:val="24"/>
          <w:szCs w:val="24"/>
        </w:rPr>
        <w:t xml:space="preserve">nowledge of </w:t>
      </w:r>
      <w:r>
        <w:rPr>
          <w:rFonts w:ascii="Arial" w:eastAsia="Times New Roman" w:hAnsi="Arial" w:cs="Arial"/>
          <w:color w:val="000000"/>
          <w:sz w:val="24"/>
          <w:szCs w:val="24"/>
        </w:rPr>
        <w:t xml:space="preserve">school systems, </w:t>
      </w:r>
      <w:r w:rsidR="00B26C13" w:rsidRPr="00B26C13">
        <w:rPr>
          <w:rFonts w:ascii="Arial" w:eastAsia="Times New Roman" w:hAnsi="Arial" w:cs="Arial"/>
          <w:color w:val="000000"/>
          <w:sz w:val="24"/>
          <w:szCs w:val="24"/>
        </w:rPr>
        <w:t>community resources, referrals and follow-up treatment strategies relevant to clients.</w:t>
      </w:r>
    </w:p>
    <w:p w14:paraId="5E6B17B0" w14:textId="77777777"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lastRenderedPageBreak/>
        <w:t>Excellent understanding of diversity issues, willingness to explore self in relation to these issues, ability to provide culturally informed services to diverse clientele.</w:t>
      </w:r>
    </w:p>
    <w:p w14:paraId="4D78A243" w14:textId="77777777"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Superior organizational, communication, supervisory and management skills.</w:t>
      </w:r>
    </w:p>
    <w:p w14:paraId="27F5D0B0" w14:textId="209712FE"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Excellent ability to function as a member of a multidisciplinary team </w:t>
      </w:r>
      <w:r w:rsidR="00B80762">
        <w:rPr>
          <w:rFonts w:ascii="Arial" w:eastAsia="Times New Roman" w:hAnsi="Arial" w:cs="Arial"/>
          <w:color w:val="000000"/>
          <w:sz w:val="24"/>
          <w:szCs w:val="24"/>
        </w:rPr>
        <w:t>and develop relationships with community partners.</w:t>
      </w:r>
    </w:p>
    <w:p w14:paraId="1C53BC71" w14:textId="77777777"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Excellent ability to develop, cultivate and implement a program vision that is in alignment with the agency mission and values.</w:t>
      </w:r>
    </w:p>
    <w:p w14:paraId="5370FFFC" w14:textId="155C0EEE" w:rsidR="00B26C13" w:rsidRPr="00B26C13" w:rsidRDefault="00B80762"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A</w:t>
      </w:r>
      <w:r w:rsidR="00B26C13" w:rsidRPr="00B26C13">
        <w:rPr>
          <w:rFonts w:ascii="Arial" w:eastAsia="Times New Roman" w:hAnsi="Arial" w:cs="Arial"/>
          <w:color w:val="000000"/>
          <w:sz w:val="24"/>
          <w:szCs w:val="24"/>
        </w:rPr>
        <w:t>bility to work well independently and has a strong team approach that involves the Department Director and other agency representatives as appropriate.</w:t>
      </w:r>
    </w:p>
    <w:p w14:paraId="31194495" w14:textId="77777777" w:rsidR="00B26C13" w:rsidRP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Superior ability to problem-solve and/or seek consultation, support and assistance in finding solutions.</w:t>
      </w:r>
    </w:p>
    <w:p w14:paraId="3168E065" w14:textId="77777777" w:rsidR="00B26C13" w:rsidRDefault="00B26C13" w:rsidP="00B26C13">
      <w:pPr>
        <w:numPr>
          <w:ilvl w:val="0"/>
          <w:numId w:val="2"/>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Excellent ability to develop and maintain strong working relationships with community agencies and their representatives.</w:t>
      </w:r>
    </w:p>
    <w:p w14:paraId="1F755B7C" w14:textId="77777777" w:rsidR="00B4586E" w:rsidRPr="00B26C13" w:rsidRDefault="00B4586E" w:rsidP="00B26C13">
      <w:pPr>
        <w:numPr>
          <w:ilvl w:val="0"/>
          <w:numId w:val="2"/>
        </w:numPr>
        <w:shd w:val="clear" w:color="auto" w:fill="FFFFFF"/>
        <w:spacing w:after="0" w:line="315" w:lineRule="atLeast"/>
        <w:ind w:left="675"/>
        <w:rPr>
          <w:rFonts w:ascii="Arial" w:eastAsia="Times New Roman" w:hAnsi="Arial" w:cs="Arial"/>
          <w:color w:val="000000"/>
          <w:sz w:val="24"/>
          <w:szCs w:val="24"/>
        </w:rPr>
      </w:pPr>
    </w:p>
    <w:p w14:paraId="744360E3" w14:textId="77777777"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b/>
          <w:bCs/>
          <w:color w:val="000000"/>
          <w:sz w:val="24"/>
          <w:szCs w:val="24"/>
        </w:rPr>
        <w:t>MINIMUM QUALIFICATIONS:</w:t>
      </w:r>
    </w:p>
    <w:p w14:paraId="57E8D12F" w14:textId="4C235CF3" w:rsid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b/>
          <w:bCs/>
          <w:color w:val="000000"/>
          <w:sz w:val="24"/>
          <w:szCs w:val="24"/>
        </w:rPr>
        <w:t xml:space="preserve">Licensed </w:t>
      </w:r>
      <w:r>
        <w:rPr>
          <w:rFonts w:ascii="Arial" w:eastAsia="Times New Roman" w:hAnsi="Arial" w:cs="Arial"/>
          <w:b/>
          <w:bCs/>
          <w:color w:val="000000"/>
          <w:sz w:val="24"/>
          <w:szCs w:val="24"/>
        </w:rPr>
        <w:t>Candidates Preferred</w:t>
      </w:r>
      <w:r w:rsidRPr="00B26C13">
        <w:rPr>
          <w:rFonts w:ascii="Arial" w:eastAsia="Times New Roman" w:hAnsi="Arial" w:cs="Arial"/>
          <w:color w:val="000000"/>
          <w:sz w:val="24"/>
          <w:szCs w:val="24"/>
        </w:rPr>
        <w:t> as an MFT, LCSW</w:t>
      </w:r>
      <w:r>
        <w:rPr>
          <w:rFonts w:ascii="Arial" w:eastAsia="Times New Roman" w:hAnsi="Arial" w:cs="Arial"/>
          <w:color w:val="000000"/>
          <w:sz w:val="24"/>
          <w:szCs w:val="24"/>
        </w:rPr>
        <w:t>, LPCC</w:t>
      </w:r>
      <w:r w:rsidRPr="00B26C13">
        <w:rPr>
          <w:rFonts w:ascii="Arial" w:eastAsia="Times New Roman" w:hAnsi="Arial" w:cs="Arial"/>
          <w:color w:val="000000"/>
          <w:sz w:val="24"/>
          <w:szCs w:val="24"/>
        </w:rPr>
        <w:t xml:space="preserve"> or Psychologist</w:t>
      </w:r>
      <w:r>
        <w:rPr>
          <w:rFonts w:ascii="Arial" w:eastAsia="Times New Roman" w:hAnsi="Arial" w:cs="Arial"/>
          <w:color w:val="000000"/>
          <w:sz w:val="24"/>
          <w:szCs w:val="24"/>
        </w:rPr>
        <w:t>.</w:t>
      </w:r>
    </w:p>
    <w:p w14:paraId="03B1BC2F" w14:textId="47385223" w:rsidR="00E51C1C" w:rsidRPr="00B26C13" w:rsidRDefault="00E51C1C" w:rsidP="00E51C1C">
      <w:pPr>
        <w:numPr>
          <w:ilvl w:val="1"/>
          <w:numId w:val="3"/>
        </w:numPr>
        <w:shd w:val="clear" w:color="auto" w:fill="FFFFFF"/>
        <w:spacing w:after="0" w:line="315" w:lineRule="atLeast"/>
        <w:rPr>
          <w:rFonts w:ascii="Arial" w:eastAsia="Times New Roman" w:hAnsi="Arial" w:cs="Arial"/>
          <w:color w:val="000000"/>
          <w:sz w:val="24"/>
          <w:szCs w:val="24"/>
        </w:rPr>
      </w:pPr>
      <w:r>
        <w:rPr>
          <w:rFonts w:ascii="Arial" w:eastAsia="Times New Roman" w:hAnsi="Arial" w:cs="Arial"/>
          <w:b/>
          <w:bCs/>
          <w:color w:val="000000"/>
          <w:sz w:val="24"/>
          <w:szCs w:val="24"/>
        </w:rPr>
        <w:t>License-track candidates will be considered</w:t>
      </w:r>
    </w:p>
    <w:p w14:paraId="19ADE77F" w14:textId="77777777" w:rsidR="00B26C13" w:rsidRP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Valid CA Driver’s license, working car, proof of auto insurance and ability to pass fingerprint and TB clearance is required.</w:t>
      </w:r>
    </w:p>
    <w:p w14:paraId="3F96AA6F" w14:textId="77777777" w:rsidR="00B26C13" w:rsidRP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Master’s</w:t>
      </w:r>
      <w:r>
        <w:rPr>
          <w:rFonts w:ascii="Arial" w:eastAsia="Times New Roman" w:hAnsi="Arial" w:cs="Arial"/>
          <w:color w:val="000000"/>
          <w:sz w:val="24"/>
          <w:szCs w:val="24"/>
        </w:rPr>
        <w:t xml:space="preserve"> or doctorate</w:t>
      </w:r>
      <w:r w:rsidRPr="00B26C13">
        <w:rPr>
          <w:rFonts w:ascii="Arial" w:eastAsia="Times New Roman" w:hAnsi="Arial" w:cs="Arial"/>
          <w:color w:val="000000"/>
          <w:sz w:val="24"/>
          <w:szCs w:val="24"/>
        </w:rPr>
        <w:t xml:space="preserve"> degree in counseling, psychology, social work, or a related field.</w:t>
      </w:r>
    </w:p>
    <w:p w14:paraId="1215401D" w14:textId="77777777" w:rsidR="00B26C13" w:rsidRP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Demonstrable ability in providing consultation to program staff.</w:t>
      </w:r>
    </w:p>
    <w:p w14:paraId="1DE41F03" w14:textId="77777777" w:rsidR="00B26C13" w:rsidRPr="00B80762" w:rsidRDefault="00B26C13" w:rsidP="00B80762">
      <w:pPr>
        <w:numPr>
          <w:ilvl w:val="0"/>
          <w:numId w:val="3"/>
        </w:numPr>
        <w:shd w:val="clear" w:color="auto" w:fill="FFFFFF"/>
        <w:spacing w:after="0" w:line="315" w:lineRule="atLeast"/>
        <w:ind w:left="675"/>
        <w:rPr>
          <w:rFonts w:ascii="Arial" w:eastAsia="Times New Roman" w:hAnsi="Arial" w:cs="Arial"/>
          <w:color w:val="000000"/>
          <w:sz w:val="24"/>
          <w:szCs w:val="24"/>
        </w:rPr>
      </w:pPr>
      <w:r w:rsidRPr="00B80762">
        <w:rPr>
          <w:rFonts w:ascii="Arial" w:eastAsia="Times New Roman" w:hAnsi="Arial" w:cs="Arial"/>
          <w:color w:val="000000"/>
          <w:sz w:val="24"/>
          <w:szCs w:val="24"/>
        </w:rPr>
        <w:t>Flexibility in meeting changing priorities as the work requires.</w:t>
      </w:r>
    </w:p>
    <w:p w14:paraId="538667B1" w14:textId="77777777" w:rsidR="00B26C13" w:rsidRP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Able to function as part of a team and possesses strong interpersonal skills.</w:t>
      </w:r>
    </w:p>
    <w:p w14:paraId="6644D494" w14:textId="77777777" w:rsidR="00B26C13" w:rsidRP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Leadership skills and abilities.</w:t>
      </w:r>
    </w:p>
    <w:p w14:paraId="799C2574" w14:textId="5821E4DE" w:rsidR="00B26C13" w:rsidRDefault="00B26C13" w:rsidP="00B26C13">
      <w:pPr>
        <w:numPr>
          <w:ilvl w:val="0"/>
          <w:numId w:val="3"/>
        </w:numPr>
        <w:shd w:val="clear" w:color="auto" w:fill="FFFFFF"/>
        <w:spacing w:after="0" w:line="315" w:lineRule="atLeast"/>
        <w:ind w:left="675"/>
        <w:rPr>
          <w:rFonts w:ascii="Arial" w:eastAsia="Times New Roman" w:hAnsi="Arial" w:cs="Arial"/>
          <w:color w:val="000000"/>
          <w:sz w:val="24"/>
          <w:szCs w:val="24"/>
        </w:rPr>
      </w:pPr>
      <w:r w:rsidRPr="00B26C13">
        <w:rPr>
          <w:rFonts w:ascii="Arial" w:eastAsia="Times New Roman" w:hAnsi="Arial" w:cs="Arial"/>
          <w:color w:val="000000"/>
          <w:sz w:val="24"/>
          <w:szCs w:val="24"/>
        </w:rPr>
        <w:t>Ability to organize, prioritize and manage multiple tasks to meet specific deadlines</w:t>
      </w:r>
      <w:r w:rsidR="00B80762">
        <w:rPr>
          <w:rFonts w:ascii="Arial" w:eastAsia="Times New Roman" w:hAnsi="Arial" w:cs="Arial"/>
          <w:color w:val="000000"/>
          <w:sz w:val="24"/>
          <w:szCs w:val="24"/>
        </w:rPr>
        <w:t>; w</w:t>
      </w:r>
      <w:r w:rsidR="00B80762" w:rsidRPr="00B26C13">
        <w:rPr>
          <w:rFonts w:ascii="Arial" w:eastAsia="Times New Roman" w:hAnsi="Arial" w:cs="Arial"/>
          <w:color w:val="000000"/>
          <w:sz w:val="24"/>
          <w:szCs w:val="24"/>
        </w:rPr>
        <w:t>ell organized, dependable, and punctual</w:t>
      </w:r>
    </w:p>
    <w:p w14:paraId="7655BE5C" w14:textId="77777777" w:rsidR="00B26C13" w:rsidRPr="00B26C13" w:rsidRDefault="00B26C13" w:rsidP="00B26C13">
      <w:pPr>
        <w:shd w:val="clear" w:color="auto" w:fill="FFFFFF"/>
        <w:spacing w:after="0" w:line="315" w:lineRule="atLeast"/>
        <w:ind w:left="675"/>
        <w:rPr>
          <w:rFonts w:ascii="Arial" w:eastAsia="Times New Roman" w:hAnsi="Arial" w:cs="Arial"/>
          <w:color w:val="000000"/>
          <w:sz w:val="24"/>
          <w:szCs w:val="24"/>
        </w:rPr>
      </w:pPr>
    </w:p>
    <w:p w14:paraId="34B1F59D" w14:textId="77777777" w:rsidR="00D66736"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b/>
          <w:bCs/>
          <w:color w:val="000000"/>
          <w:sz w:val="24"/>
          <w:szCs w:val="24"/>
        </w:rPr>
        <w:t>POSITION STATUS:</w:t>
      </w:r>
      <w:r w:rsidRPr="00B26C13">
        <w:rPr>
          <w:rFonts w:ascii="Arial" w:eastAsia="Times New Roman" w:hAnsi="Arial" w:cs="Arial"/>
          <w:color w:val="000000"/>
          <w:sz w:val="24"/>
          <w:szCs w:val="24"/>
        </w:rPr>
        <w:t> </w:t>
      </w:r>
    </w:p>
    <w:p w14:paraId="5274CCED" w14:textId="16850801"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Reports to Department Director; </w:t>
      </w:r>
      <w:r w:rsidR="00411680">
        <w:rPr>
          <w:rFonts w:ascii="Arial" w:eastAsia="Times New Roman" w:hAnsi="Arial" w:cs="Arial"/>
          <w:color w:val="000000"/>
          <w:sz w:val="24"/>
          <w:szCs w:val="24"/>
        </w:rPr>
        <w:t xml:space="preserve">full </w:t>
      </w:r>
      <w:r>
        <w:rPr>
          <w:rFonts w:ascii="Arial" w:eastAsia="Times New Roman" w:hAnsi="Arial" w:cs="Arial"/>
          <w:color w:val="000000"/>
          <w:sz w:val="24"/>
          <w:szCs w:val="24"/>
        </w:rPr>
        <w:t>time</w:t>
      </w:r>
      <w:r w:rsidRPr="00B26C1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with </w:t>
      </w:r>
      <w:r w:rsidRPr="00B26C13">
        <w:rPr>
          <w:rFonts w:ascii="Arial" w:eastAsia="Times New Roman" w:hAnsi="Arial" w:cs="Arial"/>
          <w:color w:val="000000"/>
          <w:sz w:val="24"/>
          <w:szCs w:val="24"/>
        </w:rPr>
        <w:t>benefits includ</w:t>
      </w:r>
      <w:r w:rsidR="00411680">
        <w:rPr>
          <w:rFonts w:ascii="Arial" w:eastAsia="Times New Roman" w:hAnsi="Arial" w:cs="Arial"/>
          <w:color w:val="000000"/>
          <w:sz w:val="24"/>
          <w:szCs w:val="24"/>
        </w:rPr>
        <w:t>ing</w:t>
      </w:r>
      <w:r w:rsidRPr="00B26C13">
        <w:rPr>
          <w:rFonts w:ascii="Arial" w:eastAsia="Times New Roman" w:hAnsi="Arial" w:cs="Arial"/>
          <w:color w:val="000000"/>
          <w:sz w:val="24"/>
          <w:szCs w:val="24"/>
        </w:rPr>
        <w:t xml:space="preserve"> health, dental, vision, pro-rated sick leave, vacation, personal days, </w:t>
      </w:r>
      <w:r w:rsidR="00411680">
        <w:rPr>
          <w:rFonts w:ascii="Arial" w:eastAsia="Times New Roman" w:hAnsi="Arial" w:cs="Arial"/>
          <w:color w:val="000000"/>
          <w:sz w:val="24"/>
          <w:szCs w:val="24"/>
        </w:rPr>
        <w:t xml:space="preserve">and </w:t>
      </w:r>
      <w:r w:rsidRPr="00B26C13">
        <w:rPr>
          <w:rFonts w:ascii="Arial" w:eastAsia="Times New Roman" w:hAnsi="Arial" w:cs="Arial"/>
          <w:color w:val="000000"/>
          <w:sz w:val="24"/>
          <w:szCs w:val="24"/>
        </w:rPr>
        <w:t>holiday pay.</w:t>
      </w:r>
      <w:r w:rsidR="00E51C1C">
        <w:rPr>
          <w:rFonts w:ascii="Arial" w:eastAsia="Times New Roman" w:hAnsi="Arial" w:cs="Arial"/>
          <w:color w:val="000000"/>
          <w:sz w:val="24"/>
          <w:szCs w:val="24"/>
        </w:rPr>
        <w:t xml:space="preserve"> </w:t>
      </w:r>
    </w:p>
    <w:p w14:paraId="6B989087" w14:textId="77777777" w:rsidR="00D66736"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b/>
          <w:bCs/>
          <w:color w:val="000000"/>
          <w:sz w:val="24"/>
          <w:szCs w:val="24"/>
        </w:rPr>
        <w:t>TO APPLY:</w:t>
      </w:r>
      <w:r w:rsidRPr="00B26C13">
        <w:rPr>
          <w:rFonts w:ascii="Arial" w:eastAsia="Times New Roman" w:hAnsi="Arial" w:cs="Arial"/>
          <w:color w:val="000000"/>
          <w:sz w:val="24"/>
          <w:szCs w:val="24"/>
        </w:rPr>
        <w:t> </w:t>
      </w:r>
    </w:p>
    <w:p w14:paraId="65E68387" w14:textId="2369516E" w:rsidR="00B26C13" w:rsidRPr="00B26C13" w:rsidRDefault="00B26C13" w:rsidP="00B26C13">
      <w:pPr>
        <w:shd w:val="clear" w:color="auto" w:fill="FFFFFF"/>
        <w:spacing w:after="225" w:line="315" w:lineRule="atLeast"/>
        <w:rPr>
          <w:rFonts w:ascii="Arial" w:eastAsia="Times New Roman" w:hAnsi="Arial" w:cs="Arial"/>
          <w:color w:val="000000"/>
          <w:sz w:val="24"/>
          <w:szCs w:val="24"/>
        </w:rPr>
      </w:pPr>
      <w:r w:rsidRPr="00B26C13">
        <w:rPr>
          <w:rFonts w:ascii="Arial" w:eastAsia="Times New Roman" w:hAnsi="Arial" w:cs="Arial"/>
          <w:color w:val="000000"/>
          <w:sz w:val="24"/>
          <w:szCs w:val="24"/>
        </w:rPr>
        <w:t xml:space="preserve">Please submit resume and cover letter of why you </w:t>
      </w:r>
      <w:r w:rsidR="00E66F2B">
        <w:rPr>
          <w:rFonts w:ascii="Arial" w:eastAsia="Times New Roman" w:hAnsi="Arial" w:cs="Arial"/>
          <w:color w:val="000000"/>
          <w:sz w:val="24"/>
          <w:szCs w:val="24"/>
        </w:rPr>
        <w:t>are interested i</w:t>
      </w:r>
      <w:r w:rsidR="00D56697">
        <w:rPr>
          <w:rFonts w:ascii="Arial" w:eastAsia="Times New Roman" w:hAnsi="Arial" w:cs="Arial"/>
          <w:color w:val="000000"/>
          <w:sz w:val="24"/>
          <w:szCs w:val="24"/>
        </w:rPr>
        <w:t>n this position to eric.valladares</w:t>
      </w:r>
      <w:r w:rsidR="00E66F2B">
        <w:rPr>
          <w:rFonts w:ascii="Arial" w:eastAsia="Times New Roman" w:hAnsi="Arial" w:cs="Arial"/>
          <w:color w:val="000000"/>
          <w:sz w:val="24"/>
          <w:szCs w:val="24"/>
        </w:rPr>
        <w:t>@star-vista.org</w:t>
      </w:r>
    </w:p>
    <w:p w14:paraId="4D156C51" w14:textId="0890C13E" w:rsidR="008F22C4" w:rsidRDefault="00B26C13" w:rsidP="007E58A8">
      <w:pPr>
        <w:shd w:val="clear" w:color="auto" w:fill="FFFFFF"/>
        <w:spacing w:after="225" w:line="315" w:lineRule="atLeast"/>
      </w:pPr>
      <w:r w:rsidRPr="00B26C13">
        <w:rPr>
          <w:rFonts w:ascii="Arial" w:eastAsia="Times New Roman" w:hAnsi="Arial" w:cs="Arial"/>
          <w:color w:val="000000"/>
          <w:sz w:val="24"/>
          <w:szCs w:val="24"/>
        </w:rPr>
        <w:t>StarVista is a non-profit organization dedicated to transforming the lives of children, young people, adults, and families across San Mateo County. More information about the agency and its programs can be found at www.star-vista.org.</w:t>
      </w:r>
    </w:p>
    <w:sectPr w:rsidR="008F22C4" w:rsidSect="008F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94C"/>
    <w:multiLevelType w:val="multilevel"/>
    <w:tmpl w:val="AC7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27DD"/>
    <w:multiLevelType w:val="multilevel"/>
    <w:tmpl w:val="173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97DA7"/>
    <w:multiLevelType w:val="multilevel"/>
    <w:tmpl w:val="7678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13"/>
    <w:rsid w:val="00032F29"/>
    <w:rsid w:val="002C3143"/>
    <w:rsid w:val="003C5F70"/>
    <w:rsid w:val="00411680"/>
    <w:rsid w:val="004F7931"/>
    <w:rsid w:val="007E58A8"/>
    <w:rsid w:val="0083593D"/>
    <w:rsid w:val="008F22C4"/>
    <w:rsid w:val="00911617"/>
    <w:rsid w:val="00A13D00"/>
    <w:rsid w:val="00B26C13"/>
    <w:rsid w:val="00B4586E"/>
    <w:rsid w:val="00B80762"/>
    <w:rsid w:val="00C17C0C"/>
    <w:rsid w:val="00D1119B"/>
    <w:rsid w:val="00D56697"/>
    <w:rsid w:val="00D66736"/>
    <w:rsid w:val="00DB1F67"/>
    <w:rsid w:val="00E51C1C"/>
    <w:rsid w:val="00E66F2B"/>
    <w:rsid w:val="00F3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ADF"/>
  <w15:docId w15:val="{1723EDFB-5A48-45B4-852C-7C3CF206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6736"/>
    <w:pPr>
      <w:spacing w:after="0" w:line="240" w:lineRule="auto"/>
    </w:pPr>
  </w:style>
  <w:style w:type="paragraph" w:styleId="BalloonText">
    <w:name w:val="Balloon Text"/>
    <w:basedOn w:val="Normal"/>
    <w:link w:val="BalloonTextChar"/>
    <w:uiPriority w:val="99"/>
    <w:semiHidden/>
    <w:unhideWhenUsed/>
    <w:rsid w:val="004116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6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 Dillon</dc:creator>
  <cp:lastModifiedBy>Lillian Doherty</cp:lastModifiedBy>
  <cp:revision>2</cp:revision>
  <dcterms:created xsi:type="dcterms:W3CDTF">2019-06-26T20:41:00Z</dcterms:created>
  <dcterms:modified xsi:type="dcterms:W3CDTF">2019-06-26T20:41:00Z</dcterms:modified>
</cp:coreProperties>
</file>